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FF" w:rsidRDefault="008162FF" w:rsidP="008162FF">
      <w:pPr>
        <w:pStyle w:val="a3"/>
        <w:jc w:val="center"/>
        <w:rPr>
          <w:b/>
          <w:bCs/>
          <w:lang w:val="en-US"/>
        </w:rPr>
      </w:pPr>
      <w:r>
        <w:rPr>
          <w:b/>
          <w:noProof/>
        </w:rPr>
        <w:drawing>
          <wp:inline distT="0" distB="0" distL="0" distR="0">
            <wp:extent cx="390525" cy="466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FF" w:rsidRDefault="008162FF" w:rsidP="008162FF">
      <w:pPr>
        <w:pStyle w:val="a3"/>
        <w:jc w:val="center"/>
        <w:rPr>
          <w:b/>
          <w:bCs/>
          <w:sz w:val="16"/>
          <w:szCs w:val="16"/>
          <w:lang w:val="en-US"/>
        </w:rPr>
      </w:pPr>
    </w:p>
    <w:p w:rsidR="008162FF" w:rsidRPr="004C2FE1" w:rsidRDefault="008162FF" w:rsidP="008162FF">
      <w:pPr>
        <w:pStyle w:val="a3"/>
        <w:jc w:val="center"/>
        <w:rPr>
          <w:b/>
          <w:bCs/>
          <w:sz w:val="24"/>
          <w:szCs w:val="24"/>
        </w:rPr>
      </w:pPr>
      <w:r w:rsidRPr="004C2FE1">
        <w:rPr>
          <w:b/>
          <w:bCs/>
          <w:sz w:val="24"/>
          <w:szCs w:val="24"/>
        </w:rPr>
        <w:t>ГУБЕРНАТОР</w:t>
      </w:r>
      <w:r w:rsidR="004C2FE1">
        <w:rPr>
          <w:b/>
          <w:bCs/>
          <w:sz w:val="24"/>
          <w:szCs w:val="24"/>
        </w:rPr>
        <w:t xml:space="preserve"> </w:t>
      </w:r>
      <w:r w:rsidRPr="004C2FE1">
        <w:rPr>
          <w:b/>
          <w:bCs/>
          <w:sz w:val="24"/>
          <w:szCs w:val="24"/>
        </w:rPr>
        <w:t>НОВОСИБИРСКОЙ ОБЛАСТИ</w:t>
      </w:r>
    </w:p>
    <w:p w:rsidR="008162FF" w:rsidRDefault="008162FF" w:rsidP="008162FF">
      <w:pPr>
        <w:jc w:val="center"/>
        <w:rPr>
          <w:b/>
          <w:bCs/>
          <w:sz w:val="16"/>
          <w:szCs w:val="16"/>
        </w:rPr>
      </w:pPr>
    </w:p>
    <w:p w:rsidR="008162FF" w:rsidRPr="004C2FE1" w:rsidRDefault="008162FF" w:rsidP="008162FF">
      <w:pPr>
        <w:pStyle w:val="1"/>
      </w:pPr>
      <w:r w:rsidRPr="004C2FE1">
        <w:t>ПОСТАНОВЛЕНИЕ</w:t>
      </w:r>
    </w:p>
    <w:p w:rsidR="008162FF" w:rsidRPr="004C2FE1" w:rsidRDefault="008162FF" w:rsidP="008162FF">
      <w:pPr>
        <w:jc w:val="both"/>
        <w:rPr>
          <w:sz w:val="28"/>
          <w:szCs w:val="28"/>
        </w:rPr>
      </w:pPr>
    </w:p>
    <w:p w:rsidR="008162FF" w:rsidRDefault="008162FF" w:rsidP="008162F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23.03.2018  № 54</w:t>
      </w:r>
      <w:bookmarkStart w:id="0" w:name="_GoBack"/>
      <w:bookmarkEnd w:id="0"/>
    </w:p>
    <w:p w:rsidR="008162FF" w:rsidRDefault="008162FF" w:rsidP="008162FF">
      <w:pPr>
        <w:jc w:val="both"/>
        <w:rPr>
          <w:sz w:val="16"/>
          <w:szCs w:val="16"/>
        </w:rPr>
      </w:pPr>
    </w:p>
    <w:p w:rsidR="008162FF" w:rsidRDefault="008162FF" w:rsidP="008162FF">
      <w:pPr>
        <w:jc w:val="center"/>
        <w:rPr>
          <w:sz w:val="24"/>
          <w:szCs w:val="24"/>
        </w:rPr>
      </w:pPr>
      <w:r>
        <w:rPr>
          <w:sz w:val="24"/>
          <w:szCs w:val="24"/>
        </w:rPr>
        <w:t>г. Новосибирск</w:t>
      </w:r>
    </w:p>
    <w:p w:rsidR="008162FF" w:rsidRDefault="008162FF" w:rsidP="008162FF">
      <w:pPr>
        <w:jc w:val="center"/>
        <w:rPr>
          <w:sz w:val="16"/>
          <w:szCs w:val="16"/>
        </w:rPr>
      </w:pPr>
    </w:p>
    <w:p w:rsidR="008162FF" w:rsidRDefault="008162FF" w:rsidP="008162FF">
      <w:pPr>
        <w:autoSpaceDE/>
        <w:jc w:val="center"/>
        <w:rPr>
          <w:rFonts w:eastAsia="Calibri"/>
          <w:bCs/>
          <w:color w:val="000080"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О внесении изменений в постановление Губернатора Новосибирской области от 25.12.2006 № 516 </w:t>
      </w:r>
    </w:p>
    <w:p w:rsidR="008162FF" w:rsidRDefault="008162FF" w:rsidP="008162FF">
      <w:pPr>
        <w:autoSpaceDE/>
        <w:jc w:val="both"/>
        <w:rPr>
          <w:rFonts w:eastAsia="Calibri"/>
          <w:sz w:val="26"/>
          <w:szCs w:val="26"/>
          <w:lang w:eastAsia="en-US"/>
        </w:rPr>
      </w:pPr>
    </w:p>
    <w:p w:rsidR="008162FF" w:rsidRDefault="008162FF" w:rsidP="008162FF">
      <w:pPr>
        <w:autoSpaceDE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>
        <w:rPr>
          <w:rFonts w:eastAsia="Calibri"/>
          <w:b/>
          <w:sz w:val="26"/>
          <w:szCs w:val="26"/>
          <w:lang w:eastAsia="en-US"/>
        </w:rPr>
        <w:t>П</w:t>
      </w:r>
      <w:proofErr w:type="gramEnd"/>
      <w:r>
        <w:rPr>
          <w:rFonts w:eastAsia="Calibri"/>
          <w:b/>
          <w:sz w:val="26"/>
          <w:szCs w:val="26"/>
          <w:lang w:eastAsia="en-US"/>
        </w:rPr>
        <w:t xml:space="preserve"> о с т а </w:t>
      </w:r>
      <w:proofErr w:type="spellStart"/>
      <w:r>
        <w:rPr>
          <w:rFonts w:eastAsia="Calibri"/>
          <w:b/>
          <w:sz w:val="26"/>
          <w:szCs w:val="26"/>
          <w:lang w:eastAsia="en-US"/>
        </w:rPr>
        <w:t>н</w:t>
      </w:r>
      <w:proofErr w:type="spellEnd"/>
      <w:r>
        <w:rPr>
          <w:rFonts w:eastAsia="Calibri"/>
          <w:b/>
          <w:sz w:val="26"/>
          <w:szCs w:val="26"/>
          <w:lang w:eastAsia="en-US"/>
        </w:rPr>
        <w:t xml:space="preserve"> о в л я ю</w:t>
      </w:r>
      <w:r>
        <w:rPr>
          <w:rFonts w:eastAsia="Calibri"/>
          <w:sz w:val="26"/>
          <w:szCs w:val="26"/>
          <w:lang w:eastAsia="en-US"/>
        </w:rPr>
        <w:t>:</w:t>
      </w:r>
    </w:p>
    <w:p w:rsidR="008162FF" w:rsidRDefault="008162FF" w:rsidP="008162FF">
      <w:pPr>
        <w:autoSpaceDE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Внести в </w:t>
      </w:r>
      <w:r>
        <w:rPr>
          <w:rFonts w:eastAsia="Calibri"/>
          <w:bCs/>
          <w:sz w:val="26"/>
          <w:szCs w:val="26"/>
          <w:lang w:eastAsia="en-US"/>
        </w:rPr>
        <w:t>постановление Губернатора Новосибирской области от 25.12.2006 № 516 «</w:t>
      </w:r>
      <w:r>
        <w:rPr>
          <w:rFonts w:eastAsia="Calibri"/>
          <w:sz w:val="26"/>
          <w:szCs w:val="26"/>
          <w:lang w:eastAsia="en-US"/>
        </w:rPr>
        <w:t xml:space="preserve">О совершенствовании организации личных приемов граждан в 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</w:t>
      </w:r>
      <w:r>
        <w:rPr>
          <w:rFonts w:eastAsia="Calibri"/>
          <w:bCs/>
          <w:sz w:val="26"/>
          <w:szCs w:val="26"/>
          <w:lang w:eastAsia="en-US"/>
        </w:rPr>
        <w:t>и органах местного самоуправления муниципальных образований Новосибирской области</w:t>
      </w:r>
      <w:r>
        <w:rPr>
          <w:rFonts w:eastAsia="Calibri"/>
          <w:sz w:val="26"/>
          <w:szCs w:val="26"/>
          <w:lang w:eastAsia="en-US"/>
        </w:rPr>
        <w:t>» следующие изменения:</w:t>
      </w:r>
    </w:p>
    <w:p w:rsidR="008162FF" w:rsidRDefault="008162FF" w:rsidP="008162FF">
      <w:pPr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 В пункте 1:</w:t>
      </w:r>
    </w:p>
    <w:p w:rsidR="008162FF" w:rsidRDefault="008162FF" w:rsidP="008162FF">
      <w:pPr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1) абзац четвертый изложить в следующей редакции:</w:t>
      </w:r>
    </w:p>
    <w:p w:rsidR="008162FF" w:rsidRDefault="008162FF" w:rsidP="008162FF">
      <w:pPr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</w:rPr>
        <w:t xml:space="preserve">«первый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области, заместители </w:t>
      </w:r>
      <w:r>
        <w:rPr>
          <w:rFonts w:eastAsia="Calibri"/>
          <w:sz w:val="26"/>
          <w:szCs w:val="26"/>
          <w:lang w:eastAsia="en-US"/>
        </w:rPr>
        <w:t>Председателя Правительства Новосибирской области</w:t>
      </w:r>
      <w:r>
        <w:rPr>
          <w:rFonts w:eastAsia="Calibri"/>
          <w:sz w:val="26"/>
          <w:szCs w:val="26"/>
        </w:rPr>
        <w:t>, руководители структурных подразделений администрации Губернатора Новосибирской области и Правительства Новосибирской области, руководители областных исполнительных органов и уполномоченные на то лица ведут личный прием граждан в порядке очередности в своих служебных помещениях (кабинетах)</w:t>
      </w:r>
      <w:proofErr w:type="gramStart"/>
      <w:r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  <w:lang w:eastAsia="en-US"/>
        </w:rPr>
        <w:t>О</w:t>
      </w:r>
      <w:proofErr w:type="gramEnd"/>
      <w:r>
        <w:rPr>
          <w:rFonts w:eastAsia="Calibri"/>
          <w:sz w:val="26"/>
          <w:szCs w:val="26"/>
          <w:lang w:eastAsia="en-US"/>
        </w:rPr>
        <w:t>беспечить возможность предварительной записи граждан на личный прием как дополнительной гарантии прав граждан на обращение</w:t>
      </w:r>
      <w:proofErr w:type="gramStart"/>
      <w:r>
        <w:rPr>
          <w:rFonts w:eastAsia="Calibri"/>
          <w:sz w:val="26"/>
          <w:szCs w:val="26"/>
          <w:lang w:eastAsia="en-US"/>
        </w:rPr>
        <w:t>;»</w:t>
      </w:r>
      <w:proofErr w:type="gramEnd"/>
      <w:r>
        <w:rPr>
          <w:rFonts w:eastAsia="Calibri"/>
          <w:sz w:val="26"/>
          <w:szCs w:val="26"/>
          <w:lang w:eastAsia="en-US"/>
        </w:rPr>
        <w:t>;</w:t>
      </w:r>
    </w:p>
    <w:p w:rsidR="008162FF" w:rsidRDefault="008162FF" w:rsidP="008162FF">
      <w:pPr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2) в абзаце пятом:</w:t>
      </w:r>
    </w:p>
    <w:p w:rsidR="008162FF" w:rsidRDefault="008162FF" w:rsidP="008162FF">
      <w:pPr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после слов «заместители Губернатора Новосибирск</w:t>
      </w:r>
      <w:r w:rsidR="004C2FE1">
        <w:rPr>
          <w:rFonts w:eastAsia="Calibri"/>
          <w:sz w:val="26"/>
          <w:szCs w:val="26"/>
        </w:rPr>
        <w:t xml:space="preserve">ой области» дополнить словами </w:t>
      </w:r>
      <w:r>
        <w:rPr>
          <w:rFonts w:eastAsia="Calibri"/>
          <w:sz w:val="26"/>
          <w:szCs w:val="26"/>
        </w:rPr>
        <w:t xml:space="preserve"> </w:t>
      </w:r>
      <w:r w:rsidR="004C2FE1">
        <w:rPr>
          <w:rFonts w:eastAsia="Calibri"/>
          <w:sz w:val="26"/>
          <w:szCs w:val="26"/>
        </w:rPr>
        <w:t>«</w:t>
      </w:r>
      <w:r>
        <w:rPr>
          <w:rFonts w:eastAsia="Calibri"/>
          <w:sz w:val="26"/>
          <w:szCs w:val="26"/>
        </w:rPr>
        <w:t xml:space="preserve">заместители </w:t>
      </w:r>
      <w:r>
        <w:rPr>
          <w:rFonts w:eastAsia="Calibri"/>
          <w:sz w:val="26"/>
          <w:szCs w:val="26"/>
          <w:lang w:eastAsia="en-US"/>
        </w:rPr>
        <w:t>Председателя Правительства Новосибирской области</w:t>
      </w:r>
      <w:r>
        <w:rPr>
          <w:rFonts w:eastAsia="Calibri"/>
          <w:sz w:val="26"/>
          <w:szCs w:val="26"/>
        </w:rPr>
        <w:t>».</w:t>
      </w:r>
    </w:p>
    <w:p w:rsidR="008162FF" w:rsidRDefault="008162FF" w:rsidP="008162FF">
      <w:pPr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 Дополнить пунктом 1.2 следующего содержания:</w:t>
      </w:r>
    </w:p>
    <w:p w:rsidR="008162FF" w:rsidRDefault="008162FF" w:rsidP="008162FF">
      <w:pPr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«1.2. 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области, заместители Председателя Правительства Новосибирской области, руководители структурных подразделений администрации Губернатора Новосибирской области и Правительства Новосибирской области, руководители областных исполнительных органов несут персональную ответственность за проведение личного приема граждан. Не допускается проведение служебных совещаний и иных мероприятий в часы проведения личного приема граждан, необоснованный перенос и перепоручение проведения личного приема граждан лицам, не име</w:t>
      </w:r>
      <w:r w:rsidR="004C2FE1">
        <w:rPr>
          <w:rFonts w:eastAsia="Calibri"/>
          <w:sz w:val="26"/>
          <w:szCs w:val="26"/>
        </w:rPr>
        <w:t>ющим на то полномочий</w:t>
      </w:r>
      <w:r>
        <w:rPr>
          <w:rFonts w:eastAsia="Calibri"/>
          <w:sz w:val="26"/>
          <w:szCs w:val="26"/>
        </w:rPr>
        <w:t>».</w:t>
      </w:r>
    </w:p>
    <w:p w:rsidR="008162FF" w:rsidRDefault="008162FF" w:rsidP="008162FF">
      <w:pPr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8162FF" w:rsidRDefault="008162FF" w:rsidP="008162FF">
      <w:pPr>
        <w:adjustRightInd w:val="0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</w:rPr>
        <w:t xml:space="preserve">Временно </w:t>
      </w:r>
      <w:proofErr w:type="gramStart"/>
      <w:r>
        <w:rPr>
          <w:rFonts w:eastAsia="Calibri"/>
          <w:sz w:val="26"/>
          <w:szCs w:val="26"/>
        </w:rPr>
        <w:t>исполняющий</w:t>
      </w:r>
      <w:proofErr w:type="gramEnd"/>
      <w:r w:rsidR="004C2FE1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  <w:lang w:eastAsia="en-US"/>
        </w:rPr>
        <w:t>обязанности</w:t>
      </w:r>
    </w:p>
    <w:p w:rsidR="004C2FE1" w:rsidRDefault="008162FF" w:rsidP="008162FF">
      <w:pPr>
        <w:adjustRightInd w:val="0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Губернатора Новосибирской области</w:t>
      </w:r>
    </w:p>
    <w:p w:rsidR="008162FF" w:rsidRDefault="008162FF" w:rsidP="008162FF">
      <w:pPr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А.А. Травников</w:t>
      </w:r>
    </w:p>
    <w:p w:rsidR="008162FF" w:rsidRDefault="008162FF" w:rsidP="008162FF">
      <w:pPr>
        <w:autoSpaceDE/>
        <w:jc w:val="right"/>
        <w:rPr>
          <w:rFonts w:eastAsia="Calibri"/>
          <w:sz w:val="28"/>
          <w:szCs w:val="28"/>
          <w:lang w:eastAsia="en-US"/>
        </w:rPr>
      </w:pPr>
    </w:p>
    <w:p w:rsidR="008162FF" w:rsidRDefault="008162FF" w:rsidP="008162FF">
      <w:pPr>
        <w:autoSpaceDE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И.А. Покровская</w:t>
      </w:r>
    </w:p>
    <w:p w:rsidR="008162FF" w:rsidRDefault="008162FF" w:rsidP="008162FF">
      <w:pPr>
        <w:rPr>
          <w:sz w:val="28"/>
          <w:szCs w:val="28"/>
        </w:rPr>
      </w:pPr>
      <w:r>
        <w:rPr>
          <w:rFonts w:eastAsia="Calibri"/>
          <w:lang w:eastAsia="en-US"/>
        </w:rPr>
        <w:t>23868 77</w:t>
      </w:r>
    </w:p>
    <w:p w:rsidR="00D360C5" w:rsidRDefault="00D360C5"/>
    <w:sectPr w:rsidR="00D360C5" w:rsidSect="004C2FE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2FF"/>
    <w:rsid w:val="004C2FE1"/>
    <w:rsid w:val="00681713"/>
    <w:rsid w:val="008162FF"/>
    <w:rsid w:val="00D3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162F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8162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8162FF"/>
    <w:pPr>
      <w:keepNext/>
      <w:jc w:val="center"/>
      <w:outlineLvl w:val="0"/>
    </w:pPr>
    <w:rPr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162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2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349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2018-08-16T03:15:00Z</cp:lastPrinted>
  <dcterms:created xsi:type="dcterms:W3CDTF">2018-08-13T08:21:00Z</dcterms:created>
  <dcterms:modified xsi:type="dcterms:W3CDTF">2018-08-16T03:16:00Z</dcterms:modified>
</cp:coreProperties>
</file>