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B5425F" w14:textId="77777777" w:rsidR="00207DB0" w:rsidRPr="00266DF8" w:rsidRDefault="00207DB0" w:rsidP="00207DB0">
      <w:pPr>
        <w:pStyle w:val="a4"/>
        <w:shd w:val="clear" w:color="auto" w:fill="FFFFFF"/>
        <w:spacing w:before="0" w:beforeAutospacing="0" w:after="125" w:afterAutospacing="0" w:line="343" w:lineRule="atLeast"/>
        <w:jc w:val="center"/>
        <w:rPr>
          <w:color w:val="000000"/>
          <w:sz w:val="28"/>
          <w:szCs w:val="28"/>
        </w:rPr>
      </w:pPr>
      <w:r w:rsidRPr="00266DF8">
        <w:rPr>
          <w:color w:val="000000"/>
          <w:sz w:val="28"/>
          <w:szCs w:val="28"/>
        </w:rPr>
        <w:t>Новосибирская транспортная прокуратура разъясняет</w:t>
      </w:r>
    </w:p>
    <w:p w14:paraId="112417E4" w14:textId="77777777" w:rsidR="00207DB0" w:rsidRDefault="00207DB0" w:rsidP="0059240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2731646E" w14:textId="19093432" w:rsidR="0059240D" w:rsidRPr="0059240D" w:rsidRDefault="0059240D" w:rsidP="0059240D">
      <w:pPr>
        <w:rPr>
          <w:rFonts w:ascii="Times New Roman" w:hAnsi="Times New Roman" w:cs="Times New Roman"/>
          <w:sz w:val="28"/>
          <w:szCs w:val="28"/>
        </w:rPr>
      </w:pPr>
      <w:r w:rsidRPr="0059240D">
        <w:rPr>
          <w:rFonts w:ascii="Times New Roman" w:hAnsi="Times New Roman" w:cs="Times New Roman"/>
          <w:sz w:val="28"/>
          <w:szCs w:val="28"/>
        </w:rPr>
        <w:t>Федеральным законом Российской Федерации от 04.11.2019 № 354-ФЗ внесены изменения в статью 321.1 Уголовного кодекса Российской Федерации и </w:t>
      </w:r>
      <w:hyperlink r:id="rId4" w:tgtFrame="_blank" w:history="1">
        <w:r w:rsidRPr="0059240D">
          <w:rPr>
            <w:rStyle w:val="a3"/>
            <w:rFonts w:ascii="Times New Roman" w:hAnsi="Times New Roman" w:cs="Times New Roman"/>
            <w:sz w:val="28"/>
            <w:szCs w:val="28"/>
          </w:rPr>
          <w:t>статью 151 Уголовно-процессуального кодекса Российской Федерации</w:t>
        </w:r>
      </w:hyperlink>
      <w:r w:rsidRPr="0059240D">
        <w:rPr>
          <w:rFonts w:ascii="Times New Roman" w:hAnsi="Times New Roman" w:cs="Times New Roman"/>
          <w:sz w:val="28"/>
          <w:szCs w:val="28"/>
        </w:rPr>
        <w:t>, направленные на совершенствование механизма привлечения к уголовной ответственности за организацию незаконной миграции с использованием служебного положения.</w:t>
      </w:r>
    </w:p>
    <w:p w14:paraId="2CE6A9A7" w14:textId="77777777" w:rsidR="0059240D" w:rsidRPr="0059240D" w:rsidRDefault="0059240D" w:rsidP="0059240D">
      <w:pPr>
        <w:rPr>
          <w:rFonts w:ascii="Times New Roman" w:hAnsi="Times New Roman" w:cs="Times New Roman"/>
          <w:sz w:val="28"/>
          <w:szCs w:val="28"/>
        </w:rPr>
      </w:pPr>
      <w:r w:rsidRPr="0059240D">
        <w:rPr>
          <w:rFonts w:ascii="Times New Roman" w:hAnsi="Times New Roman" w:cs="Times New Roman"/>
          <w:sz w:val="28"/>
          <w:szCs w:val="28"/>
        </w:rPr>
        <w:t>Изменения устанавливают повышенные санкции за организацию незаконного въезда в Российскую Федерацию иностранных граждан или лиц без гражданства, их незаконного пребывания в стране или незаконного транзитного проезда через территорию России, если такое деяние совершено лицом с использованием своего служебного положения.</w:t>
      </w:r>
    </w:p>
    <w:p w14:paraId="28072F68" w14:textId="77777777" w:rsidR="0059240D" w:rsidRPr="0059240D" w:rsidRDefault="0059240D" w:rsidP="0059240D">
      <w:pPr>
        <w:rPr>
          <w:rFonts w:ascii="Times New Roman" w:hAnsi="Times New Roman" w:cs="Times New Roman"/>
          <w:sz w:val="28"/>
          <w:szCs w:val="28"/>
        </w:rPr>
      </w:pPr>
      <w:r w:rsidRPr="0059240D">
        <w:rPr>
          <w:rFonts w:ascii="Times New Roman" w:hAnsi="Times New Roman" w:cs="Times New Roman"/>
          <w:sz w:val="28"/>
          <w:szCs w:val="28"/>
        </w:rPr>
        <w:t>Максимальный размер наказания за совершение данного преступления определен в виде семи лет лишения свободы со штрафом в размере до пятисот тысяч рублей.</w:t>
      </w:r>
    </w:p>
    <w:p w14:paraId="36B2640D" w14:textId="77777777" w:rsidR="0059240D" w:rsidRPr="0059240D" w:rsidRDefault="0059240D" w:rsidP="0059240D">
      <w:pPr>
        <w:rPr>
          <w:rFonts w:ascii="Times New Roman" w:hAnsi="Times New Roman" w:cs="Times New Roman"/>
          <w:sz w:val="28"/>
          <w:szCs w:val="28"/>
        </w:rPr>
      </w:pPr>
      <w:r w:rsidRPr="0059240D">
        <w:rPr>
          <w:rFonts w:ascii="Times New Roman" w:hAnsi="Times New Roman" w:cs="Times New Roman"/>
          <w:sz w:val="28"/>
          <w:szCs w:val="28"/>
        </w:rPr>
        <w:t>В соответствии с изменениями, внесенными в п.3 ч.3 </w:t>
      </w:r>
      <w:hyperlink r:id="rId5" w:tgtFrame="_blank" w:history="1">
        <w:r w:rsidRPr="0059240D">
          <w:rPr>
            <w:rStyle w:val="a3"/>
            <w:rFonts w:ascii="Times New Roman" w:hAnsi="Times New Roman" w:cs="Times New Roman"/>
            <w:sz w:val="28"/>
            <w:szCs w:val="28"/>
          </w:rPr>
          <w:t>ст. 151 УПК РФ</w:t>
        </w:r>
      </w:hyperlink>
      <w:r w:rsidRPr="0059240D">
        <w:rPr>
          <w:rFonts w:ascii="Times New Roman" w:hAnsi="Times New Roman" w:cs="Times New Roman"/>
          <w:sz w:val="28"/>
          <w:szCs w:val="28"/>
        </w:rPr>
        <w:t> пограничные органы ФСБ России наделяются правом проводить дознание по уголовным делам о преступлениях, предусмотренных ч. 1 </w:t>
      </w:r>
      <w:hyperlink r:id="rId6" w:tgtFrame="_blank" w:history="1">
        <w:r w:rsidRPr="0059240D">
          <w:rPr>
            <w:rStyle w:val="a3"/>
            <w:rFonts w:ascii="Times New Roman" w:hAnsi="Times New Roman" w:cs="Times New Roman"/>
            <w:sz w:val="28"/>
            <w:szCs w:val="28"/>
          </w:rPr>
          <w:t>ст. 322.1 УК РФ</w:t>
        </w:r>
      </w:hyperlink>
      <w:r w:rsidRPr="0059240D">
        <w:rPr>
          <w:rFonts w:ascii="Times New Roman" w:hAnsi="Times New Roman" w:cs="Times New Roman"/>
          <w:sz w:val="28"/>
          <w:szCs w:val="28"/>
        </w:rPr>
        <w:t>, в случае выявления таких преступлений этими органами.</w:t>
      </w:r>
    </w:p>
    <w:p w14:paraId="74B51432" w14:textId="77777777" w:rsidR="0059240D" w:rsidRPr="0059240D" w:rsidRDefault="0059240D" w:rsidP="0059240D">
      <w:pPr>
        <w:rPr>
          <w:rFonts w:ascii="Times New Roman" w:hAnsi="Times New Roman" w:cs="Times New Roman"/>
          <w:sz w:val="28"/>
          <w:szCs w:val="28"/>
        </w:rPr>
      </w:pPr>
      <w:r w:rsidRPr="0059240D">
        <w:rPr>
          <w:rFonts w:ascii="Times New Roman" w:hAnsi="Times New Roman" w:cs="Times New Roman"/>
          <w:sz w:val="28"/>
          <w:szCs w:val="28"/>
        </w:rPr>
        <w:t>Указанные изменения вступят в действие с 15.11.2019.</w:t>
      </w:r>
    </w:p>
    <w:p w14:paraId="61D4BB52" w14:textId="77777777" w:rsidR="00670EC9" w:rsidRDefault="00670EC9"/>
    <w:sectPr w:rsidR="00670E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240D"/>
    <w:rsid w:val="00207DB0"/>
    <w:rsid w:val="0059240D"/>
    <w:rsid w:val="0067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A8CD4"/>
  <w15:docId w15:val="{78352FA4-B6E9-4340-936A-FDB67947F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9240D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207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akonbase.ru/ugolovnyj-kodeks/statja-322-1" TargetMode="External"/><Relationship Id="rId5" Type="http://schemas.openxmlformats.org/officeDocument/2006/relationships/hyperlink" Target="http://zakonbase.ru/upk/statja-151" TargetMode="External"/><Relationship Id="rId4" Type="http://schemas.openxmlformats.org/officeDocument/2006/relationships/hyperlink" Target="http://zakonbase.ru/upk/statja-15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1197</Characters>
  <Application>Microsoft Office Word</Application>
  <DocSecurity>0</DocSecurity>
  <Lines>9</Lines>
  <Paragraphs>2</Paragraphs>
  <ScaleCrop>false</ScaleCrop>
  <Company>Сатурн-новосибирск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Сергей</cp:lastModifiedBy>
  <cp:revision>4</cp:revision>
  <dcterms:created xsi:type="dcterms:W3CDTF">2019-12-05T06:19:00Z</dcterms:created>
  <dcterms:modified xsi:type="dcterms:W3CDTF">2019-12-17T03:22:00Z</dcterms:modified>
</cp:coreProperties>
</file>